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0183" w14:textId="77777777" w:rsidR="00D11532" w:rsidRDefault="00D11532" w:rsidP="00D11532">
      <w:pPr>
        <w:pStyle w:val="BodyText1"/>
        <w:shd w:val="clear" w:color="auto" w:fill="auto"/>
        <w:ind w:right="1100" w:hanging="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УНИВЕРЗИТЕТ У КРАГУЈЕВЦУ </w:t>
      </w:r>
    </w:p>
    <w:p w14:paraId="0935A854" w14:textId="64666BAA" w:rsidR="00D11532" w:rsidRDefault="00D11532" w:rsidP="00D11532">
      <w:pPr>
        <w:pStyle w:val="BodyText1"/>
        <w:shd w:val="clear" w:color="auto" w:fill="auto"/>
        <w:ind w:right="1100" w:hanging="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ФАКУЛТЕТ ТЕХНИЧКИХ НАУКА У ЧАЧКУ </w:t>
      </w:r>
    </w:p>
    <w:p w14:paraId="6A8758A8" w14:textId="77777777" w:rsidR="00D11532" w:rsidRDefault="00D11532" w:rsidP="00D11532">
      <w:pPr>
        <w:pStyle w:val="BodyText1"/>
        <w:shd w:val="clear" w:color="auto" w:fill="auto"/>
        <w:ind w:right="1100" w:hanging="40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Број: 1405</w:t>
      </w:r>
    </w:p>
    <w:p w14:paraId="6561236F" w14:textId="77777777" w:rsidR="00D11532" w:rsidRDefault="00D11532" w:rsidP="00D11532">
      <w:pPr>
        <w:pStyle w:val="BodyText1"/>
        <w:shd w:val="clear" w:color="auto" w:fill="auto"/>
        <w:ind w:hanging="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 20.8.2020. године</w:t>
      </w:r>
    </w:p>
    <w:p w14:paraId="5A994392" w14:textId="77777777" w:rsidR="00D11532" w:rsidRDefault="00D11532" w:rsidP="00D11532">
      <w:pPr>
        <w:pStyle w:val="BodyText1"/>
        <w:shd w:val="clear" w:color="auto" w:fill="auto"/>
        <w:spacing w:after="184"/>
        <w:ind w:hanging="40"/>
        <w:rPr>
          <w:sz w:val="24"/>
          <w:szCs w:val="24"/>
        </w:rPr>
      </w:pPr>
      <w:r>
        <w:rPr>
          <w:sz w:val="24"/>
          <w:szCs w:val="24"/>
          <w:lang w:val="sr-Cyrl-RS"/>
        </w:rPr>
        <w:t>Ч А Ч А К</w:t>
      </w:r>
      <w:r>
        <w:rPr>
          <w:sz w:val="24"/>
          <w:szCs w:val="24"/>
        </w:rPr>
        <w:t xml:space="preserve">                         </w:t>
      </w:r>
    </w:p>
    <w:p w14:paraId="44C2279B" w14:textId="77777777" w:rsidR="00D11532" w:rsidRDefault="00D11532" w:rsidP="00D11532">
      <w:pPr>
        <w:pStyle w:val="BodyText1"/>
        <w:shd w:val="clear" w:color="auto" w:fill="auto"/>
        <w:spacing w:after="184"/>
        <w:ind w:hanging="40"/>
        <w:rPr>
          <w:sz w:val="24"/>
          <w:szCs w:val="24"/>
          <w:lang w:val="sr-Cyrl-CS"/>
        </w:rPr>
      </w:pPr>
    </w:p>
    <w:p w14:paraId="677650E7" w14:textId="77777777" w:rsidR="00D11532" w:rsidRDefault="00D11532" w:rsidP="00D11532">
      <w:pPr>
        <w:pStyle w:val="BodyText1"/>
        <w:shd w:val="clear" w:color="auto" w:fill="auto"/>
        <w:spacing w:after="184"/>
        <w:ind w:hanging="40"/>
        <w:rPr>
          <w:sz w:val="24"/>
          <w:szCs w:val="24"/>
          <w:lang w:val="sr-Cyrl-CS"/>
        </w:rPr>
      </w:pPr>
    </w:p>
    <w:p w14:paraId="410AA7D4" w14:textId="77777777" w:rsidR="00D11532" w:rsidRPr="00411509" w:rsidRDefault="00D11532" w:rsidP="00D11532">
      <w:pPr>
        <w:pStyle w:val="BodyText1"/>
        <w:shd w:val="clear" w:color="auto" w:fill="auto"/>
        <w:spacing w:after="184"/>
        <w:ind w:hanging="40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lang w:val="sr-Cyrl-RS"/>
        </w:rPr>
        <w:t xml:space="preserve">           </w:t>
      </w:r>
      <w:r w:rsidRPr="00411509">
        <w:rPr>
          <w:b/>
          <w:sz w:val="24"/>
          <w:szCs w:val="24"/>
          <w:lang w:val="sr-Cyrl-RS"/>
        </w:rPr>
        <w:t xml:space="preserve">ОБАВЕШТЕЊЕ СТУДЕНТИМА </w:t>
      </w:r>
    </w:p>
    <w:p w14:paraId="50D537CC" w14:textId="77777777" w:rsidR="00D11532" w:rsidRPr="00411509" w:rsidRDefault="00D11532" w:rsidP="00D11532">
      <w:pPr>
        <w:pStyle w:val="BodyText1"/>
        <w:shd w:val="clear" w:color="auto" w:fill="auto"/>
        <w:spacing w:after="184"/>
        <w:ind w:hanging="40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Pr="00411509">
        <w:rPr>
          <w:b/>
          <w:sz w:val="24"/>
          <w:szCs w:val="24"/>
          <w:lang w:val="sr-Cyrl-RS"/>
        </w:rPr>
        <w:t>ВИСОКЕ ШКОЛЕ ТЕХНИЧКИХ СТРУКОВНИХ СТУДИЈА ЧАЧАК</w:t>
      </w:r>
    </w:p>
    <w:p w14:paraId="1ECA6766" w14:textId="77777777" w:rsidR="00D11532" w:rsidRDefault="00D11532" w:rsidP="00D11532">
      <w:pPr>
        <w:pStyle w:val="BodyText1"/>
        <w:shd w:val="clear" w:color="auto" w:fill="auto"/>
        <w:spacing w:after="184"/>
        <w:rPr>
          <w:sz w:val="24"/>
          <w:szCs w:val="24"/>
          <w:lang w:val="sr-Cyrl-RS"/>
        </w:rPr>
      </w:pPr>
    </w:p>
    <w:p w14:paraId="55ED892C" w14:textId="77777777" w:rsidR="00D11532" w:rsidRDefault="00D11532" w:rsidP="00D11532">
      <w:pPr>
        <w:pStyle w:val="BodyText1"/>
        <w:shd w:val="clear" w:color="auto" w:fill="auto"/>
        <w:spacing w:after="184"/>
        <w:ind w:hanging="40"/>
        <w:rPr>
          <w:sz w:val="24"/>
          <w:szCs w:val="24"/>
          <w:lang w:val="sr-Cyrl-RS"/>
        </w:rPr>
      </w:pPr>
    </w:p>
    <w:p w14:paraId="14B44404" w14:textId="77777777" w:rsidR="00D11532" w:rsidRDefault="00D11532" w:rsidP="00D11532">
      <w:pPr>
        <w:pStyle w:val="BodyText1"/>
        <w:shd w:val="clear" w:color="auto" w:fill="auto"/>
        <w:spacing w:after="184"/>
        <w:ind w:hanging="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 студенти,</w:t>
      </w:r>
    </w:p>
    <w:p w14:paraId="62A1F790" w14:textId="3F69B559" w:rsidR="00D11532" w:rsidRDefault="00D11532" w:rsidP="00D11532">
      <w:pPr>
        <w:pStyle w:val="BodyText1"/>
        <w:shd w:val="clear" w:color="auto" w:fill="auto"/>
        <w:spacing w:after="184"/>
        <w:ind w:hanging="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Обавештавамо вас да је Висока школа техничких струковних студија Чачак</w:t>
      </w:r>
      <w:r w:rsidRPr="004115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престала са радом 8.8.2020. године и припојена Факултету техничких наука у Чачку Универзитета у Крагујевцу, </w:t>
      </w:r>
      <w:r w:rsidRPr="00AD5C99">
        <w:rPr>
          <w:sz w:val="24"/>
          <w:szCs w:val="24"/>
          <w:lang w:val="sr-Cyrl-RS"/>
        </w:rPr>
        <w:t>на основу</w:t>
      </w:r>
      <w:r>
        <w:rPr>
          <w:sz w:val="24"/>
          <w:szCs w:val="24"/>
          <w:lang w:val="sr-Cyrl-RS"/>
        </w:rPr>
        <w:t xml:space="preserve"> </w:t>
      </w:r>
      <w:r w:rsidRPr="00AD5C99">
        <w:rPr>
          <w:sz w:val="24"/>
          <w:szCs w:val="24"/>
          <w:lang w:val="sr-Cyrl-RS"/>
        </w:rPr>
        <w:t>Одлуке о изменама и допунама Одлуке Владе РС, бр. 022-6076/2020 од 30.7.2020. године</w:t>
      </w:r>
      <w:r>
        <w:rPr>
          <w:sz w:val="24"/>
          <w:szCs w:val="24"/>
          <w:lang w:val="sr-Cyrl-RS"/>
        </w:rPr>
        <w:t xml:space="preserve">. </w:t>
      </w:r>
    </w:p>
    <w:p w14:paraId="7AA32C4C" w14:textId="65F2487B" w:rsidR="00D11532" w:rsidRDefault="00D11532" w:rsidP="00D11532">
      <w:pPr>
        <w:pStyle w:val="BodyText1"/>
        <w:shd w:val="clear" w:color="auto" w:fill="auto"/>
        <w:spacing w:after="184"/>
        <w:ind w:hanging="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Према наведеној одлуци студенти Високе школе техничких струковних студија Чачак настављају студије на Факултету техничких наука у Чачку  Универзитета у Крагујевцу, по започетом наставном плану и програму</w:t>
      </w:r>
      <w:bookmarkStart w:id="0" w:name="_GoBack"/>
      <w:bookmarkEnd w:id="0"/>
      <w:r>
        <w:rPr>
          <w:sz w:val="24"/>
          <w:szCs w:val="24"/>
          <w:lang w:val="sr-Cyrl-RS"/>
        </w:rPr>
        <w:t>, условима и правилима студија.</w:t>
      </w:r>
    </w:p>
    <w:p w14:paraId="60E74968" w14:textId="64F1BA9F" w:rsidR="00D11532" w:rsidRPr="00411509" w:rsidRDefault="00D11532" w:rsidP="00D11532">
      <w:pPr>
        <w:pStyle w:val="BodyText1"/>
        <w:shd w:val="clear" w:color="auto" w:fill="auto"/>
        <w:spacing w:after="184"/>
        <w:rPr>
          <w:b/>
          <w:sz w:val="24"/>
          <w:szCs w:val="24"/>
          <w:lang w:val="sr-Cyrl-RS"/>
        </w:rPr>
      </w:pPr>
      <w:r w:rsidRPr="00411509">
        <w:rPr>
          <w:b/>
          <w:sz w:val="24"/>
          <w:szCs w:val="24"/>
          <w:lang w:val="sr-Cyrl-RS"/>
        </w:rPr>
        <w:t>Факултет техничких наука</w:t>
      </w:r>
      <w:r>
        <w:rPr>
          <w:b/>
          <w:sz w:val="24"/>
          <w:szCs w:val="24"/>
          <w:lang w:val="sr-Cyrl-RS"/>
        </w:rPr>
        <w:t xml:space="preserve"> у</w:t>
      </w:r>
      <w:r w:rsidRPr="00411509">
        <w:rPr>
          <w:b/>
          <w:sz w:val="24"/>
          <w:szCs w:val="24"/>
          <w:lang w:val="sr-Cyrl-RS"/>
        </w:rPr>
        <w:t xml:space="preserve"> Чачк</w:t>
      </w:r>
      <w:r>
        <w:rPr>
          <w:b/>
          <w:sz w:val="24"/>
          <w:szCs w:val="24"/>
          <w:lang w:val="sr-Cyrl-RS"/>
        </w:rPr>
        <w:t>у</w:t>
      </w:r>
      <w:r w:rsidRPr="00411509">
        <w:rPr>
          <w:b/>
          <w:sz w:val="24"/>
          <w:szCs w:val="24"/>
          <w:lang w:val="sr-Cyrl-RS"/>
        </w:rPr>
        <w:t xml:space="preserve">  ће реализовати  августовски испитни рок у складу са распоредом полагања испита за август 2020. године који је објављен на сајту Високе школе техничких струковних студија Чачак, од 12.7.2020. године.</w:t>
      </w:r>
    </w:p>
    <w:p w14:paraId="23F806E8" w14:textId="77777777" w:rsidR="00D11532" w:rsidRDefault="00D11532" w:rsidP="00D11532">
      <w:pPr>
        <w:pStyle w:val="BodyText1"/>
        <w:shd w:val="clear" w:color="auto" w:fill="auto"/>
        <w:spacing w:after="18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Све потребне и тачне  информације можете добити у студентској служби Факултета и од  продекана за наставу др Милана </w:t>
      </w:r>
      <w:proofErr w:type="spellStart"/>
      <w:r>
        <w:rPr>
          <w:sz w:val="24"/>
          <w:szCs w:val="24"/>
          <w:lang w:val="sr-Cyrl-RS"/>
        </w:rPr>
        <w:t>Плазинића</w:t>
      </w:r>
      <w:proofErr w:type="spellEnd"/>
      <w:r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ванр</w:t>
      </w:r>
      <w:proofErr w:type="spellEnd"/>
      <w:r>
        <w:rPr>
          <w:sz w:val="24"/>
          <w:szCs w:val="24"/>
          <w:lang w:val="sr-Cyrl-RS"/>
        </w:rPr>
        <w:t xml:space="preserve">. проф. </w:t>
      </w:r>
    </w:p>
    <w:p w14:paraId="7D2DA9E0" w14:textId="3C6AB08F" w:rsidR="00D11532" w:rsidRDefault="00D11532" w:rsidP="00D11532">
      <w:pPr>
        <w:pStyle w:val="BodyText1"/>
        <w:shd w:val="clear" w:color="auto" w:fill="auto"/>
        <w:spacing w:after="184"/>
        <w:ind w:hanging="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Поштовани студенти, желимо вам успешан наставак студија на Факултету техничких наука у Чачку Универзитета у Крагујевцу. </w:t>
      </w:r>
    </w:p>
    <w:p w14:paraId="5BDAEE09" w14:textId="77777777" w:rsidR="00D11532" w:rsidRDefault="00D11532" w:rsidP="00D11532">
      <w:pPr>
        <w:pStyle w:val="BodyText1"/>
        <w:shd w:val="clear" w:color="auto" w:fill="auto"/>
        <w:spacing w:after="184"/>
        <w:ind w:hanging="40"/>
        <w:rPr>
          <w:sz w:val="24"/>
          <w:szCs w:val="24"/>
          <w:lang w:val="sr-Cyrl-RS"/>
        </w:rPr>
      </w:pPr>
    </w:p>
    <w:p w14:paraId="78EAAC41" w14:textId="77777777" w:rsidR="00D11532" w:rsidRDefault="00D11532" w:rsidP="00D11532">
      <w:pPr>
        <w:pStyle w:val="BodyText1"/>
        <w:shd w:val="clear" w:color="auto" w:fill="auto"/>
        <w:spacing w:after="184"/>
        <w:ind w:hanging="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 поштовањем,</w:t>
      </w:r>
    </w:p>
    <w:p w14:paraId="5DDF2369" w14:textId="77777777" w:rsidR="00D11532" w:rsidRDefault="00D11532" w:rsidP="00D11532">
      <w:pPr>
        <w:pStyle w:val="BodyText1"/>
        <w:shd w:val="clear" w:color="auto" w:fill="auto"/>
        <w:spacing w:after="184"/>
        <w:ind w:hanging="40"/>
        <w:rPr>
          <w:sz w:val="24"/>
          <w:szCs w:val="24"/>
          <w:lang w:val="sr-Cyrl-RS"/>
        </w:rPr>
      </w:pPr>
    </w:p>
    <w:p w14:paraId="545E5F44" w14:textId="77777777" w:rsidR="00D11532" w:rsidRPr="00AD5C99" w:rsidRDefault="00D11532" w:rsidP="00D11532">
      <w:pPr>
        <w:tabs>
          <w:tab w:val="center" w:pos="6237"/>
        </w:tabs>
        <w:ind w:right="-28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 w:rsidRPr="00AD5C99">
        <w:rPr>
          <w:rFonts w:ascii="Times New Roman" w:hAnsi="Times New Roman" w:cs="Times New Roman"/>
          <w:sz w:val="24"/>
          <w:szCs w:val="24"/>
          <w:lang w:val="sr-Cyrl-CS"/>
        </w:rPr>
        <w:t>Д Е К А Н</w:t>
      </w:r>
    </w:p>
    <w:p w14:paraId="437991AA" w14:textId="77777777" w:rsidR="00D11532" w:rsidRPr="00AD5C99" w:rsidRDefault="00D11532" w:rsidP="00D11532">
      <w:pPr>
        <w:tabs>
          <w:tab w:val="center" w:pos="6237"/>
          <w:tab w:val="center" w:pos="7371"/>
        </w:tabs>
        <w:ind w:left="360" w:right="-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5C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Pr="00AD5C99">
        <w:rPr>
          <w:rFonts w:ascii="Times New Roman" w:hAnsi="Times New Roman" w:cs="Times New Roman"/>
          <w:sz w:val="24"/>
          <w:szCs w:val="24"/>
          <w:lang w:val="sr-Cyrl-CS"/>
        </w:rPr>
        <w:t>ФАКУЛТЕТА ТЕХНИЧКИХ НАУКА</w:t>
      </w:r>
    </w:p>
    <w:p w14:paraId="29D5F80F" w14:textId="13138A2C" w:rsidR="00D11532" w:rsidRPr="00AD5C99" w:rsidRDefault="00D11532" w:rsidP="00D1153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C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AD5C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5C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5C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5C9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AD5C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05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5C99">
        <w:rPr>
          <w:rFonts w:ascii="Times New Roman" w:hAnsi="Times New Roman" w:cs="Times New Roman"/>
          <w:sz w:val="24"/>
          <w:szCs w:val="24"/>
          <w:lang w:val="sr-Cyrl-CS"/>
        </w:rPr>
        <w:t xml:space="preserve">Проф. др Данијела Милошевић </w:t>
      </w:r>
    </w:p>
    <w:p w14:paraId="0DC5458A" w14:textId="77777777" w:rsidR="00BA58D3" w:rsidRDefault="00BA58D3"/>
    <w:sectPr w:rsidR="00BA58D3" w:rsidSect="0003132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7E"/>
    <w:rsid w:val="00031320"/>
    <w:rsid w:val="0008577E"/>
    <w:rsid w:val="00860B6F"/>
    <w:rsid w:val="00BA58D3"/>
    <w:rsid w:val="00D11532"/>
    <w:rsid w:val="00F5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E1BC"/>
  <w15:chartTrackingRefBased/>
  <w15:docId w15:val="{4D9612C3-F62B-4539-8F07-E0CDD79E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D115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D11532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Microsoft Office User</cp:lastModifiedBy>
  <cp:revision>2</cp:revision>
  <dcterms:created xsi:type="dcterms:W3CDTF">2020-08-21T10:38:00Z</dcterms:created>
  <dcterms:modified xsi:type="dcterms:W3CDTF">2020-08-21T10:38:00Z</dcterms:modified>
</cp:coreProperties>
</file>